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28"/>
          <w:szCs w:val="28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bookmarkStart w:id="1" w:name="_GoBack"/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/>
        </w:rPr>
        <w:t>16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bookmarkEnd w:id="1"/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ML7WS1gAAAAgBAAAPAAAAAAAAAAEAIAAAADgAAABkcnMvZG93bnJldi54bWxQ&#10;SwECFAAUAAAACACHTuJAIhmvX+MBAACqAwAADgAAAAAAAAABACAAAAA7AQAAZHJzL2Uyb0RvYy54&#10;bWxQSwUGAAAAAAYABgBZAQAAkA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  <w:lang w:val="en" w:eastAsia="zh-CN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val="en" w:eastAsia="zh-CN"/>
        </w:rPr>
        <w:t>居里投资基金管理（珠海横琴）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val="en" w:eastAsia="zh-CN"/>
        </w:rPr>
        <w:t>有限公司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采取责令改正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措施的决定</w:t>
      </w:r>
    </w:p>
    <w:p>
      <w:pPr>
        <w:snapToGrid w:val="0"/>
        <w:spacing w:beforeLines="0" w:afterLines="0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24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" w:eastAsia="zh-CN"/>
        </w:rPr>
        <w:t>居里投资基金管理（珠海横琴）有限公司：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24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经查，你公司在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开展私募投资基金管理业务过程中，存在以</w:t>
      </w:r>
      <w:r>
        <w:rPr>
          <w:rFonts w:hint="eastAsia" w:ascii="仿宋_GB2312" w:hAnsi="宋体" w:eastAsia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下违规情形：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一是公司未有效执行内部控制管理制度；二是部分产品存在不按照合同约定进行投资运作的情形；三是未对个别投资者的风险识别能力和风险承担能力进行评估；四是未取得部分投资者资产证明文件，未对个别投资者提出明确适当性匹配意见，投资者适当性管理存在不足；五是部分产品未按照合同约定进行信息披露；六是未真实、准确、完整填报私募基金管理人从业人员有关信息；七是个别产品存在不公平对待同一私募基金不同投资者的情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24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  <w:t>上述行为违反了《私募投资基金监督管理暂行办法》（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  <w:lang w:val="en-US" w:eastAsia="zh-CN"/>
        </w:rPr>
        <w:t>证监会令第105号，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/>
        </w:rPr>
        <w:t>以下简称《私募办法》）第四条第一款、第十六条第一款、第二十三条第九项、第二十四条、第二十五条第一款，《证券期货投资者适当性管理办法》（证监会令第130号，经证监会令第177号、第202号修正，以下简称《适当性办法》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第三条、第六条第二项，以及《关于加强私募投资基金监管的若干规定》（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  <w:lang w:val="en" w:eastAsia="zh-CN"/>
        </w:rPr>
        <w:t>中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" w:eastAsia="zh-CN"/>
        </w:rPr>
        <w:t>国证监会公告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〔</w:t>
      </w:r>
      <w:r>
        <w:rPr>
          <w:rFonts w:hint="default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〕</w:t>
      </w:r>
      <w:r>
        <w:rPr>
          <w:rFonts w:hint="default" w:ascii="仿宋_GB2312" w:hAnsi="宋体" w:eastAsia="仿宋_GB2312"/>
          <w:color w:val="auto"/>
          <w:kern w:val="0"/>
          <w:sz w:val="32"/>
          <w:szCs w:val="32"/>
          <w:lang w:val="en-US" w:eastAsia="zh-CN"/>
        </w:rPr>
        <w:t>71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号，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以下简称《若干规定》）第九条第一款第五项、第八项的规定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24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color w:val="auto"/>
          <w:kern w:val="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kern w:val="0"/>
          <w:sz w:val="32"/>
          <w:szCs w:val="30"/>
          <w:lang w:val="en-US" w:eastAsia="zh-CN"/>
        </w:rPr>
        <w:t>根据《私募办法》第三十三条、《适当性办法》第三十七条以及《若干规定》第十三条的规定，我局决定对你公司采取责令改正的行政监管措施。</w:t>
      </w:r>
      <w:r>
        <w:rPr>
          <w:rFonts w:hint="eastAsia" w:ascii="仿宋_GB2312" w:hAnsi="仿宋_GB2312" w:eastAsia="仿宋_GB2312" w:cs="仿宋_GB2312"/>
          <w:kern w:val="0"/>
          <w:sz w:val="32"/>
        </w:rPr>
        <w:t>你公司应</w:t>
      </w:r>
      <w:r>
        <w:rPr>
          <w:rFonts w:hint="eastAsia" w:ascii="仿宋_GB2312" w:hAnsi="仿宋_GB2312" w:eastAsia="仿宋_GB2312" w:cs="仿宋_GB2312"/>
          <w:kern w:val="0"/>
          <w:sz w:val="32"/>
          <w:lang w:eastAsia="zh-CN"/>
        </w:rPr>
        <w:t>高度重视</w:t>
      </w:r>
      <w:r>
        <w:rPr>
          <w:rFonts w:hint="eastAsia" w:ascii="仿宋_GB2312" w:hAnsi="仿宋_GB2312" w:eastAsia="仿宋_GB2312" w:cs="仿宋_GB2312"/>
          <w:kern w:val="0"/>
          <w:sz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lang w:eastAsia="zh-CN"/>
        </w:rPr>
        <w:t>采取切实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lang w:eastAsia="zh-CN"/>
        </w:rPr>
        <w:t>有效的措施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lang w:eastAsia="zh-CN"/>
        </w:rPr>
        <w:t>对存在的问题进行整改，对相关责任人员进行问责，并在收到本决定书之日起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lang w:val="en-US" w:eastAsia="zh-CN"/>
        </w:rPr>
        <w:t>30日内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lang w:eastAsia="zh-CN"/>
        </w:rPr>
        <w:t>向我局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</w:rPr>
        <w:t>提交书面整改报</w:t>
      </w:r>
      <w:r>
        <w:rPr>
          <w:rFonts w:hint="eastAsia" w:ascii="仿宋_GB2312" w:hAnsi="仿宋_GB2312" w:eastAsia="仿宋_GB2312" w:cs="仿宋_GB2312"/>
          <w:kern w:val="0"/>
          <w:sz w:val="32"/>
        </w:rPr>
        <w:t>告</w:t>
      </w:r>
      <w:r>
        <w:rPr>
          <w:rFonts w:hint="eastAsia" w:ascii="仿宋_GB2312" w:hAnsi="仿宋_GB2312" w:eastAsia="仿宋_GB2312" w:cs="仿宋"/>
          <w:color w:val="auto"/>
          <w:kern w:val="0"/>
          <w:sz w:val="32"/>
          <w:szCs w:val="30"/>
          <w:lang w:val="en-US" w:eastAsia="zh-CN"/>
        </w:rPr>
        <w:t>。</w:t>
      </w:r>
    </w:p>
    <w:p>
      <w:pPr>
        <w:overflowPunct w:val="0"/>
        <w:adjustRightInd w:val="0"/>
        <w:snapToGrid w:val="0"/>
        <w:spacing w:beforeLines="0" w:afterLines="0" w:line="324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lang w:eastAsia="zh-CN"/>
        </w:rPr>
        <w:t>你公司</w:t>
      </w:r>
      <w:r>
        <w:rPr>
          <w:rFonts w:hint="eastAsia" w:ascii="仿宋_GB2312" w:hAnsi="仿宋_GB2312" w:eastAsia="仿宋_GB2312" w:cs="仿宋_GB2312"/>
          <w:kern w:val="0"/>
          <w:sz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kern w:val="0"/>
          <w:sz w:val="32"/>
        </w:rPr>
        <w:t>也可以在收到本决定书之日起6个月内向有管辖权的人民法院提起诉讼。复议与诉讼期间，上述监督管理措施不停止执行。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cs="Times New Roman"/>
          <w:color w:val="000000"/>
          <w:spacing w:val="10"/>
          <w:sz w:val="32"/>
          <w:szCs w:val="32"/>
          <w:lang w:val="en-US" w:eastAsia="zh-CN"/>
        </w:rPr>
        <w:t>27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21"/>
          <w:szCs w:val="18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ascii="长城仿宋" w:eastAsia="长城仿宋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抄送：证监会市场二司，法治司；中国证券投资基金业协会。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jc w:val="left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1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/>
        </w:rPr>
        <w:t>27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keepNext w:val="0"/>
        <w:keepLines w:val="0"/>
        <w:pageBreakBefore w:val="0"/>
        <w:widowControl w:val="0"/>
        <w:pBdr>
          <w:top w:val="single" w:color="auto" w:sz="8" w:space="7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firstLine="0"/>
        <w:jc w:val="left"/>
        <w:textAlignment w:val="auto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仿宋">
    <w:altName w:val="宋体"/>
    <w:panose1 w:val="02010609000101010101"/>
    <w:charset w:val="00"/>
    <w:family w:val="roman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764D7"/>
    <w:rsid w:val="3F5B6FD3"/>
    <w:rsid w:val="48CF6590"/>
    <w:rsid w:val="6EB1D696"/>
    <w:rsid w:val="75C4BC5E"/>
    <w:rsid w:val="7F9764D7"/>
    <w:rsid w:val="7FDF2DFC"/>
    <w:rsid w:val="7FFD2C93"/>
    <w:rsid w:val="BB56A3FC"/>
    <w:rsid w:val="BF16E470"/>
    <w:rsid w:val="D76A2F1E"/>
    <w:rsid w:val="EBF7B9C1"/>
    <w:rsid w:val="EBFFE4B1"/>
    <w:rsid w:val="ECEFA414"/>
    <w:rsid w:val="F7A71F1F"/>
    <w:rsid w:val="F7C75311"/>
    <w:rsid w:val="FB354E31"/>
    <w:rsid w:val="FFFEB135"/>
    <w:rsid w:val="FF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2024-11-14T09:13:00Z</dcterms:created>
  <dc:creator>林小仪：处室相关人员阅办</dc:creator>
  <cp:lastModifiedBy>林小仪</cp:lastModifiedBy>
  <dcterms:modified xsi:type="dcterms:W3CDTF">2025-02-06T10:22:19Z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E40EB2504B66743974A5526735CEE5C4</vt:lpwstr>
  </property>
</Properties>
</file>