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36"/>
          <w:szCs w:val="36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/>
        </w:rPr>
        <w:t>18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FAAAAAgAh07iQMwvtZLWAAAA&#10;CAEAAA8AAAAAAAAAAQAgAAAAOAAAAGRycy9kb3ducmV2LnhtbFBLAQIUABQAAAAIAIdO4kAPjv5j&#10;/QEAAPUDAAAOAAAAAAAAAAEAIAAAADsBAABkcnMvZTJvRG9jLnhtbFBLAQIUAAoAAAAAAIdO4kAA&#10;AAAAAAAAAAAAAAAEAAAAAAAAAAAAEAAAABYAAABkcnMvUEsBAhQACgAAAAAAh07iQAAAAAAAAAAA&#10;AAAAAAYAAAAAAAAAAAAQAAAAZAMAAF9yZWxzL1BLBQYAAAAABgAGAFkBAACq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Cs w:val="44"/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spacing w:val="-11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-11"/>
          <w:szCs w:val="44"/>
          <w:lang w:eastAsia="zh-CN"/>
        </w:rPr>
        <w:t>对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</w:rPr>
        <w:t>广州凯瑞私募证券投资基金管理有限公司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eastAsia="zh-CN"/>
        </w:rPr>
        <w:t>采取责令改正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</w:rPr>
        <w:t>措施的决定</w:t>
      </w:r>
    </w:p>
    <w:p>
      <w:pPr>
        <w:snapToGrid w:val="0"/>
        <w:spacing w:before="0" w:beforeLines="0" w:afterLines="0" w:line="240" w:lineRule="auto"/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  <w:t>广州凯瑞私募证券投资基金管理有限公司：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jc w:val="both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经查，你公司在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开展私募投资基金管理业务过程中，</w:t>
      </w:r>
      <w:r>
        <w:rPr>
          <w:rFonts w:hint="default" w:ascii="仿宋_GB2312" w:hAnsi="宋体" w:eastAsia="仿宋_GB2312"/>
          <w:color w:val="auto"/>
          <w:sz w:val="32"/>
          <w:szCs w:val="32"/>
          <w:lang w:eastAsia="zh-CN"/>
        </w:rPr>
        <w:t>存在以下违规问题：</w:t>
      </w:r>
      <w:r>
        <w:rPr>
          <w:rFonts w:hint="eastAsia" w:ascii="仿宋_GB2312" w:hAnsi="宋体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未按合同约定履行信息披露义务；</w:t>
      </w:r>
      <w:r>
        <w:rPr>
          <w:rFonts w:hint="eastAsia" w:ascii="仿宋_GB2312" w:hAnsi="宋体" w:eastAsia="仿宋_GB2312" w:cs="仿宋_GB2312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二是</w:t>
      </w:r>
      <w:r>
        <w:rPr>
          <w:rFonts w:hint="eastAsia" w:ascii="仿宋_GB2312" w:hAnsi="宋体" w:eastAsia="仿宋_GB2312" w:cs="仿宋_GB2312"/>
          <w:b w:val="0"/>
          <w:bCs w:val="0"/>
          <w:snapToGrid w:val="0"/>
          <w:color w:val="000000"/>
          <w:kern w:val="0"/>
          <w:sz w:val="31"/>
          <w:szCs w:val="31"/>
          <w:highlight w:val="none"/>
          <w:lang w:eastAsia="zh-CN" w:bidi="ar"/>
        </w:rPr>
        <w:t>未按规定保存私募基金投资决策、交易和投资者适当性管理方面的相关资料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；</w:t>
      </w:r>
      <w:r>
        <w:rPr>
          <w:rFonts w:hint="eastAsia" w:ascii="仿宋_GB2312" w:hAnsi="宋体" w:eastAsia="仿宋_GB2312" w:cs="仿宋_GB2312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三是</w:t>
      </w:r>
      <w:r>
        <w:rPr>
          <w:rFonts w:hint="eastAsia" w:ascii="仿宋_GB2312" w:hAnsi="宋体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投资者适当性调查程序不恰当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；</w:t>
      </w:r>
      <w:r>
        <w:rPr>
          <w:rFonts w:hint="eastAsia" w:ascii="仿宋_GB2312" w:hAnsi="宋体" w:eastAsia="仿宋_GB2312" w:cs="仿宋_GB2312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未明确投资者分类、产品风险评级及适当性匹配的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具体依据、方法、流程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上述行为违反了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私募投资基金监督管理暂行办法》（证监会令第105号，以下简称《私募办法》）</w:t>
      </w:r>
      <w:r>
        <w:rPr>
          <w:rFonts w:hint="eastAsia" w:ascii="仿宋_GB2312" w:hAnsi="宋体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bidi="ar"/>
        </w:rPr>
        <w:t>第二十</w:t>
      </w:r>
      <w:r>
        <w:rPr>
          <w:rFonts w:hint="eastAsia" w:ascii="仿宋_GB2312" w:hAnsi="宋体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eastAsia="zh-CN" w:bidi="ar"/>
        </w:rPr>
        <w:t>四</w:t>
      </w:r>
      <w:r>
        <w:rPr>
          <w:rFonts w:hint="eastAsia" w:ascii="仿宋_GB2312" w:hAnsi="宋体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bidi="ar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、第二十六条、</w:t>
      </w:r>
      <w:r>
        <w:rPr>
          <w:rFonts w:hint="eastAsia" w:ascii="仿宋_GB2312" w:hAnsi="仿宋_GB2312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eastAsia="zh-CN" w:bidi="ar-SA"/>
        </w:rPr>
        <w:t>《证券期货投资者适当性管理办法》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（证监会令第130号，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经证监会令第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177号、第202号修正，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以下简称《适当性办法》）第六条第二项、</w:t>
      </w:r>
      <w:r>
        <w:rPr>
          <w:rFonts w:hint="eastAsia" w:ascii="仿宋_GB2312" w:hAnsi="仿宋_GB2312" w:eastAsia="仿宋_GB2312" w:cs="Times New Roman"/>
          <w:b w:val="0"/>
          <w:bCs w:val="0"/>
          <w:color w:val="000000"/>
          <w:kern w:val="2"/>
          <w:sz w:val="32"/>
          <w:szCs w:val="32"/>
          <w:lang w:eastAsia="zh-CN" w:bidi="ar-SA"/>
        </w:rPr>
        <w:t>第二十九条第一款的规定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  <w:t>根据《私募办法》第三十三条、《适当性办法》第三十七条的规定，现决定对你公司采取责令改正的行政监管措施。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你公司应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高度重视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采取切实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有效的措施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对存在的问题进行整改，对相关责任人员进行问责，并在收到本决定书之日起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30日内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向我局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提交书面整改报</w:t>
      </w:r>
      <w:r>
        <w:rPr>
          <w:rFonts w:hint="eastAsia" w:ascii="仿宋_GB2312" w:hAnsi="仿宋_GB2312" w:eastAsia="仿宋_GB2312" w:cs="仿宋_GB2312"/>
          <w:sz w:val="32"/>
          <w:szCs w:val="32"/>
        </w:rPr>
        <w:t>告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  <w:t>。</w:t>
      </w:r>
    </w:p>
    <w:p>
      <w:pPr>
        <w:overflowPunct w:val="0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如果对本监督管理措施不服，可以在收到本决定书之日起60日内向中国证券监督管理委员会提出行政复议申请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也可以在收到本决定书之日起6个月内向有管辖权的人民法院提起诉讼。复议与诉讼期间，上述监督管理措施不停止执行。</w:t>
      </w:r>
    </w:p>
    <w:p>
      <w:pPr>
        <w:pStyle w:val="9"/>
        <w:widowControl w:val="0"/>
        <w:overflowPunct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widowControl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cs="Times New Roman"/>
          <w:color w:val="000000"/>
          <w:spacing w:val="10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21"/>
          <w:szCs w:val="18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ascii="长城仿宋" w:eastAsia="长城仿宋"/>
          <w:sz w:val="28"/>
        </w:rPr>
      </w:pPr>
      <w:r>
        <w:rPr>
          <w:rFonts w:hint="eastAsia" w:ascii="仿宋_GB2312" w:eastAsia="仿宋_GB2312"/>
          <w:spacing w:val="8"/>
          <w:sz w:val="28"/>
        </w:rPr>
        <w:t>抄送：证监会市场二司，法治司；中国证券投资基金业协会。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jc w:val="left"/>
        <w:textAlignment w:val="auto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5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2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/>
        </w:rPr>
        <w:t>6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keepNext w:val="0"/>
        <w:keepLines w:val="0"/>
        <w:pageBreakBefore w:val="0"/>
        <w:widowControl w:val="0"/>
        <w:pBdr>
          <w:top w:val="single" w:color="auto" w:sz="8" w:space="7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firstLine="0"/>
        <w:jc w:val="left"/>
        <w:textAlignment w:val="auto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158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仿宋">
    <w:altName w:val="宋体"/>
    <w:panose1 w:val="02010609000101010101"/>
    <w:charset w:val="00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BFFB40"/>
    <w:rsid w:val="36FD17FA"/>
    <w:rsid w:val="52CBC7D6"/>
    <w:rsid w:val="5BF5E0BC"/>
    <w:rsid w:val="5F7B3122"/>
    <w:rsid w:val="5FCF2415"/>
    <w:rsid w:val="67AF9191"/>
    <w:rsid w:val="6ACDD610"/>
    <w:rsid w:val="6ED9C8B0"/>
    <w:rsid w:val="9F7524DB"/>
    <w:rsid w:val="D7BFFB40"/>
    <w:rsid w:val="D9FF9735"/>
    <w:rsid w:val="FFA7845E"/>
    <w:rsid w:val="FFDE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jc w:val="center"/>
    </w:pPr>
    <w:rPr>
      <w:rFonts w:eastAsia="黑体"/>
      <w:kern w:val="0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0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2025-01-23T20:41:00Z</dcterms:created>
  <dc:creator>李君达：承办人拟稿</dc:creator>
  <cp:lastModifiedBy>李君达</cp:lastModifiedBy>
  <dcterms:modified xsi:type="dcterms:W3CDTF">2025-02-13T09:04:47Z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0BA36D5BAADE81812F45AD67C73D0130</vt:lpwstr>
  </property>
</Properties>
</file>